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3113D60" w:rsidR="00937DA4" w:rsidRPr="00674D0A" w:rsidRDefault="1F109DA8">
      <w:pPr>
        <w:rPr>
          <w:b/>
          <w:bCs/>
        </w:rPr>
      </w:pPr>
      <w:r w:rsidRPr="00674D0A">
        <w:rPr>
          <w:b/>
          <w:bCs/>
        </w:rPr>
        <w:t>Staff meeting</w:t>
      </w:r>
      <w:r w:rsidR="009419B1">
        <w:rPr>
          <w:b/>
          <w:bCs/>
        </w:rPr>
        <w:t xml:space="preserve"> </w:t>
      </w:r>
      <w:proofErr w:type="gramStart"/>
      <w:r w:rsidR="009419B1">
        <w:rPr>
          <w:b/>
          <w:bCs/>
        </w:rPr>
        <w:t xml:space="preserve">- </w:t>
      </w:r>
      <w:r w:rsidR="3ACA9651" w:rsidRPr="00674D0A">
        <w:rPr>
          <w:b/>
          <w:bCs/>
        </w:rPr>
        <w:t xml:space="preserve"> March</w:t>
      </w:r>
      <w:proofErr w:type="gramEnd"/>
      <w:r w:rsidR="3ACA9651" w:rsidRPr="00674D0A">
        <w:rPr>
          <w:b/>
          <w:bCs/>
        </w:rPr>
        <w:t xml:space="preserve"> 24, 2026</w:t>
      </w:r>
    </w:p>
    <w:p w14:paraId="58145CA5" w14:textId="38563C75" w:rsidR="1F109DA8" w:rsidRDefault="1F109DA8">
      <w:proofErr w:type="gramStart"/>
      <w:r w:rsidRPr="00674D0A">
        <w:rPr>
          <w:b/>
          <w:bCs/>
        </w:rPr>
        <w:t>Naans</w:t>
      </w:r>
      <w:proofErr w:type="gramEnd"/>
      <w:r w:rsidR="4AF66D49" w:rsidRPr="00674D0A">
        <w:rPr>
          <w:b/>
          <w:bCs/>
        </w:rPr>
        <w:t xml:space="preserve"> rating</w:t>
      </w:r>
      <w:r w:rsidR="4AF66D49">
        <w:t xml:space="preserve"> – We have shifted from a Naans 9 school to a Naans 8 school</w:t>
      </w:r>
      <w:r w:rsidR="0D803941">
        <w:t>. This is evaluated every so often</w:t>
      </w:r>
      <w:r w:rsidR="5E04237D">
        <w:t xml:space="preserve">. </w:t>
      </w:r>
      <w:r>
        <w:t>This will affect our funding and class sizes</w:t>
      </w:r>
      <w:r w:rsidR="1984E1BF">
        <w:t xml:space="preserve"> a</w:t>
      </w:r>
      <w:r w:rsidR="51FD066B">
        <w:t xml:space="preserve">s well as </w:t>
      </w:r>
      <w:r w:rsidR="1984E1BF">
        <w:t>over class size compensation</w:t>
      </w:r>
      <w:r>
        <w:t xml:space="preserve"> for next year</w:t>
      </w:r>
      <w:r w:rsidR="545574BE">
        <w:t>. I</w:t>
      </w:r>
      <w:r>
        <w:t xml:space="preserve">t can also </w:t>
      </w:r>
      <w:r w:rsidR="67518777">
        <w:t>affect</w:t>
      </w:r>
      <w:r>
        <w:t xml:space="preserve"> funding for thin</w:t>
      </w:r>
      <w:r w:rsidR="1F1ED338">
        <w:t xml:space="preserve">gs like food, for example subsidized lunches for some families in need. </w:t>
      </w:r>
    </w:p>
    <w:p w14:paraId="765D2ADD" w14:textId="43268458" w:rsidR="16776D78" w:rsidRDefault="16776D78">
      <w:r>
        <w:t xml:space="preserve">Groupings for next year look positive. As of now </w:t>
      </w:r>
      <w:proofErr w:type="gramStart"/>
      <w:r>
        <w:t>PreK ,LC</w:t>
      </w:r>
      <w:proofErr w:type="gramEnd"/>
      <w:r>
        <w:t xml:space="preserve"> and codes are not </w:t>
      </w:r>
      <w:r w:rsidR="22054870">
        <w:t xml:space="preserve">included in the </w:t>
      </w:r>
      <w:r w:rsidR="000609E5">
        <w:t>numbers</w:t>
      </w:r>
      <w:r w:rsidR="22054870">
        <w:t xml:space="preserve"> for next year. </w:t>
      </w:r>
    </w:p>
    <w:p w14:paraId="770A717A" w14:textId="3800D18A" w:rsidR="16776D78" w:rsidRPr="00674D0A" w:rsidRDefault="16776D78">
      <w:pPr>
        <w:rPr>
          <w:b/>
          <w:bCs/>
        </w:rPr>
      </w:pPr>
      <w:r w:rsidRPr="00674D0A">
        <w:rPr>
          <w:b/>
          <w:bCs/>
        </w:rPr>
        <w:t xml:space="preserve">Teaching assignments </w:t>
      </w:r>
      <w:r w:rsidR="48F8C1C4" w:rsidRPr="00674D0A">
        <w:rPr>
          <w:b/>
          <w:bCs/>
        </w:rPr>
        <w:t>must</w:t>
      </w:r>
      <w:r w:rsidRPr="00674D0A">
        <w:rPr>
          <w:b/>
          <w:bCs/>
        </w:rPr>
        <w:t xml:space="preserve"> be submitted by April 1</w:t>
      </w:r>
      <w:r w:rsidRPr="00674D0A">
        <w:rPr>
          <w:b/>
          <w:bCs/>
          <w:vertAlign w:val="superscript"/>
        </w:rPr>
        <w:t>st</w:t>
      </w:r>
      <w:r w:rsidR="00F83D63" w:rsidRPr="00674D0A">
        <w:rPr>
          <w:b/>
          <w:bCs/>
        </w:rPr>
        <w:t xml:space="preserve">. </w:t>
      </w:r>
      <w:r w:rsidR="202EBCAB" w:rsidRPr="00674D0A">
        <w:rPr>
          <w:b/>
          <w:bCs/>
        </w:rPr>
        <w:t>Please</w:t>
      </w:r>
      <w:r w:rsidRPr="00674D0A">
        <w:rPr>
          <w:b/>
          <w:bCs/>
        </w:rPr>
        <w:t xml:space="preserve"> send a first, </w:t>
      </w:r>
      <w:r w:rsidR="111A0E87" w:rsidRPr="00674D0A">
        <w:rPr>
          <w:b/>
          <w:bCs/>
        </w:rPr>
        <w:t>second,</w:t>
      </w:r>
      <w:r w:rsidRPr="00674D0A">
        <w:rPr>
          <w:b/>
          <w:bCs/>
        </w:rPr>
        <w:t xml:space="preserve"> and third request. </w:t>
      </w:r>
    </w:p>
    <w:p w14:paraId="4EE5989A" w14:textId="1C9B63D5" w:rsidR="524BC5CE" w:rsidRDefault="524BC5CE">
      <w:r w:rsidRPr="00F83D63">
        <w:rPr>
          <w:b/>
          <w:bCs/>
        </w:rPr>
        <w:t>Subject time allocation</w:t>
      </w:r>
      <w:r w:rsidR="52EA14C0" w:rsidRPr="00F83D63">
        <w:rPr>
          <w:b/>
          <w:bCs/>
        </w:rPr>
        <w:t>:</w:t>
      </w:r>
      <w:r w:rsidR="52EA14C0">
        <w:t xml:space="preserve"> </w:t>
      </w:r>
      <w:r w:rsidR="00153374">
        <w:t>We w</w:t>
      </w:r>
      <w:r w:rsidR="52EA14C0">
        <w:t xml:space="preserve">ill keep </w:t>
      </w:r>
      <w:r w:rsidR="11FE6955">
        <w:t>the status</w:t>
      </w:r>
      <w:r w:rsidR="52EA14C0">
        <w:t xml:space="preserve"> quo for next year. </w:t>
      </w:r>
    </w:p>
    <w:p w14:paraId="3E2BF72F" w14:textId="5A1CF035" w:rsidR="464C08F6" w:rsidRDefault="464C08F6">
      <w:r w:rsidRPr="00F83D63">
        <w:rPr>
          <w:b/>
          <w:bCs/>
        </w:rPr>
        <w:t>Quebec Violence &amp; Bullying week:</w:t>
      </w:r>
      <w:r>
        <w:t xml:space="preserve"> Staff can fit in the suggested min</w:t>
      </w:r>
      <w:r w:rsidR="622D5F74">
        <w:t xml:space="preserve">istry activities when they would like over the next two weeks. </w:t>
      </w:r>
    </w:p>
    <w:p w14:paraId="03C4A4B7" w14:textId="6AB1E2FD" w:rsidR="622D5F74" w:rsidRDefault="622D5F74">
      <w:r w:rsidRPr="00F83D63">
        <w:rPr>
          <w:b/>
          <w:bCs/>
        </w:rPr>
        <w:t>ABAV:</w:t>
      </w:r>
      <w:r>
        <w:t xml:space="preserve"> Plan will be approved at </w:t>
      </w:r>
      <w:r w:rsidR="1791A383">
        <w:t>the governing</w:t>
      </w:r>
      <w:r>
        <w:t xml:space="preserve"> board meeting tomorrow and </w:t>
      </w:r>
      <w:r w:rsidR="11E74E8A">
        <w:t xml:space="preserve">will be uploaded on our website. </w:t>
      </w:r>
    </w:p>
    <w:p w14:paraId="11EC8622" w14:textId="7D11467A" w:rsidR="6B41EF75" w:rsidRDefault="6B41EF75">
      <w:r w:rsidRPr="00F83D63">
        <w:rPr>
          <w:b/>
          <w:bCs/>
        </w:rPr>
        <w:t>Acadience assessments</w:t>
      </w:r>
      <w:r w:rsidR="6B77F91F" w:rsidRPr="00F83D63">
        <w:rPr>
          <w:b/>
          <w:bCs/>
        </w:rPr>
        <w:t>:</w:t>
      </w:r>
      <w:r w:rsidR="6B77F91F">
        <w:t xml:space="preserve"> OES participating in pilot project for </w:t>
      </w:r>
      <w:r w:rsidR="00F91815">
        <w:t>reading skill screeners</w:t>
      </w:r>
      <w:r w:rsidR="004E6E32">
        <w:t xml:space="preserve"> with grade 1.</w:t>
      </w:r>
    </w:p>
    <w:p w14:paraId="05679085" w14:textId="210FB44A" w:rsidR="6B77F91F" w:rsidRDefault="6B77F91F">
      <w:r w:rsidRPr="00F83D63">
        <w:rPr>
          <w:b/>
          <w:bCs/>
        </w:rPr>
        <w:t>Modified IEP reporting:</w:t>
      </w:r>
      <w:r>
        <w:t xml:space="preserve"> Goals for term 3 should be created by now.</w:t>
      </w:r>
    </w:p>
    <w:p w14:paraId="5612F5BE" w14:textId="157DA082" w:rsidR="6B77F91F" w:rsidRDefault="6B77F91F">
      <w:r w:rsidRPr="00F83D63">
        <w:rPr>
          <w:b/>
          <w:bCs/>
        </w:rPr>
        <w:t>Play:</w:t>
      </w:r>
      <w:r>
        <w:t xml:space="preserve"> </w:t>
      </w:r>
      <w:r w:rsidR="390E74F7">
        <w:t xml:space="preserve"> </w:t>
      </w:r>
      <w:r w:rsidR="52D1448F">
        <w:t>April 15</w:t>
      </w:r>
      <w:r w:rsidR="52D1448F" w:rsidRPr="36E5C914">
        <w:rPr>
          <w:vertAlign w:val="superscript"/>
        </w:rPr>
        <w:t>th</w:t>
      </w:r>
      <w:r w:rsidR="52D1448F">
        <w:t xml:space="preserve"> dress rehearsal (show for students).</w:t>
      </w:r>
      <w:r w:rsidR="6CC98AB9">
        <w:t xml:space="preserve"> </w:t>
      </w:r>
      <w:r w:rsidR="6CC98AB9" w:rsidRPr="36E5C914">
        <w:rPr>
          <w:b/>
          <w:bCs/>
        </w:rPr>
        <w:t>Recess will be at 9:30 on this day.</w:t>
      </w:r>
    </w:p>
    <w:p w14:paraId="7F76C348" w14:textId="1AC9A4C4" w:rsidR="390E74F7" w:rsidRDefault="390E74F7">
      <w:r>
        <w:t>April</w:t>
      </w:r>
      <w:r w:rsidR="6B77F91F">
        <w:t>16</w:t>
      </w:r>
      <w:r w:rsidR="6B77F91F" w:rsidRPr="36E5C914">
        <w:rPr>
          <w:vertAlign w:val="superscript"/>
        </w:rPr>
        <w:t>th</w:t>
      </w:r>
      <w:r w:rsidR="004E6E32">
        <w:rPr>
          <w:vertAlign w:val="superscript"/>
        </w:rPr>
        <w:t xml:space="preserve"> </w:t>
      </w:r>
      <w:r w:rsidR="6B77F91F">
        <w:t>10am + 7pm (students arrive at 6:30)</w:t>
      </w:r>
      <w:r w:rsidR="0C2A7303">
        <w:t>.</w:t>
      </w:r>
    </w:p>
    <w:p w14:paraId="69B002EA" w14:textId="77129198" w:rsidR="0C66CCE3" w:rsidRDefault="0C66CCE3">
      <w:r>
        <w:t xml:space="preserve">Travis is painting back drops during lunch hour if anyone is available to give time. </w:t>
      </w:r>
    </w:p>
    <w:p w14:paraId="57604046" w14:textId="009F3551" w:rsidR="6C27CF2E" w:rsidRDefault="6C27CF2E">
      <w:r w:rsidRPr="006B5E38">
        <w:rPr>
          <w:b/>
          <w:bCs/>
        </w:rPr>
        <w:t>Field trips:</w:t>
      </w:r>
      <w:r>
        <w:t xml:space="preserve"> Must be approved by the governing board.</w:t>
      </w:r>
    </w:p>
    <w:p w14:paraId="0DA314B8" w14:textId="0359F6BD" w:rsidR="6C27CF2E" w:rsidRDefault="6C27CF2E">
      <w:r w:rsidRPr="006B5E38">
        <w:rPr>
          <w:b/>
          <w:bCs/>
        </w:rPr>
        <w:t>Option clubs feedback:</w:t>
      </w:r>
      <w:r>
        <w:t xml:space="preserve"> </w:t>
      </w:r>
      <w:r w:rsidR="7BEE9079">
        <w:t xml:space="preserve">Pottery is popular </w:t>
      </w:r>
      <w:proofErr w:type="gramStart"/>
      <w:r w:rsidR="7BEE9079">
        <w:t xml:space="preserve">– </w:t>
      </w:r>
      <w:r w:rsidR="006844C7">
        <w:t xml:space="preserve"> Is</w:t>
      </w:r>
      <w:proofErr w:type="gramEnd"/>
      <w:r w:rsidR="006844C7">
        <w:t xml:space="preserve"> it possible</w:t>
      </w:r>
      <w:r w:rsidR="7BEE9079">
        <w:t xml:space="preserve"> for the students to be provided </w:t>
      </w:r>
      <w:r w:rsidR="0042567B">
        <w:t xml:space="preserve">with </w:t>
      </w:r>
      <w:r w:rsidR="7BEE9079">
        <w:t>something to bring the pottery home in.</w:t>
      </w:r>
    </w:p>
    <w:p w14:paraId="0B2115B4" w14:textId="3C5E5D2E" w:rsidR="7BEE9079" w:rsidRDefault="7BEE9079">
      <w:r>
        <w:t>Leadership, curling</w:t>
      </w:r>
      <w:r w:rsidR="3385856A">
        <w:t>, and MTL</w:t>
      </w:r>
      <w:r>
        <w:t xml:space="preserve"> steppers were very popular. </w:t>
      </w:r>
    </w:p>
    <w:p w14:paraId="2682F5EE" w14:textId="7A0B52DA" w:rsidR="12A11027" w:rsidRDefault="12A11027">
      <w:r>
        <w:t xml:space="preserve">Edible activity had a lot of candy, next year needs to have healthier options. </w:t>
      </w:r>
    </w:p>
    <w:p w14:paraId="66F29977" w14:textId="0A918C9C" w:rsidR="4371BCF6" w:rsidRDefault="4371BCF6">
      <w:r w:rsidRPr="006B5E38">
        <w:rPr>
          <w:b/>
          <w:bCs/>
        </w:rPr>
        <w:t>Ed project:</w:t>
      </w:r>
      <w:r>
        <w:t xml:space="preserve"> </w:t>
      </w:r>
      <w:r w:rsidR="55FE8EA7">
        <w:t>We c</w:t>
      </w:r>
      <w:r>
        <w:t xml:space="preserve">an use one of our </w:t>
      </w:r>
      <w:r w:rsidR="4BFCA416">
        <w:t>June ped days to</w:t>
      </w:r>
      <w:r w:rsidR="4E13CF3A">
        <w:t xml:space="preserve"> put a</w:t>
      </w:r>
      <w:r w:rsidR="4BFCA416">
        <w:t xml:space="preserve"> more concrete plan down on paper. </w:t>
      </w:r>
    </w:p>
    <w:p w14:paraId="09332941" w14:textId="2624A516" w:rsidR="00DB0D1C" w:rsidRDefault="00DB0D1C">
      <w:r w:rsidRPr="00B92007">
        <w:rPr>
          <w:b/>
          <w:bCs/>
        </w:rPr>
        <w:t>School beats:</w:t>
      </w:r>
      <w:r>
        <w:t xml:space="preserve"> Some staff have started using it in the classroom for emotional check ins.</w:t>
      </w:r>
      <w:r w:rsidR="0042567B">
        <w:t xml:space="preserve"> Please create an account if you haven’t yet and let Christina know so she can link you to your </w:t>
      </w:r>
      <w:r w:rsidR="00C0402B">
        <w:t>group.</w:t>
      </w:r>
    </w:p>
    <w:p w14:paraId="7D21DCAD" w14:textId="4A89BE21" w:rsidR="008A7268" w:rsidRDefault="00445135">
      <w:r w:rsidRPr="00B92007">
        <w:rPr>
          <w:b/>
          <w:bCs/>
        </w:rPr>
        <w:lastRenderedPageBreak/>
        <w:t>Outdoor projects:</w:t>
      </w:r>
      <w:r>
        <w:t xml:space="preserve"> </w:t>
      </w:r>
      <w:r w:rsidR="008659B3" w:rsidRPr="00C0402B">
        <w:rPr>
          <w:b/>
          <w:bCs/>
        </w:rPr>
        <w:t>Meeting will be Monday March 30</w:t>
      </w:r>
      <w:r w:rsidR="008659B3" w:rsidRPr="00C0402B">
        <w:rPr>
          <w:b/>
          <w:bCs/>
          <w:vertAlign w:val="superscript"/>
        </w:rPr>
        <w:t>th</w:t>
      </w:r>
      <w:r w:rsidR="008659B3" w:rsidRPr="00C0402B">
        <w:rPr>
          <w:b/>
          <w:bCs/>
        </w:rPr>
        <w:t xml:space="preserve"> at 12:25</w:t>
      </w:r>
      <w:proofErr w:type="gramStart"/>
      <w:r w:rsidR="008659B3" w:rsidRPr="00C0402B">
        <w:rPr>
          <w:b/>
          <w:bCs/>
        </w:rPr>
        <w:t>pm</w:t>
      </w:r>
      <w:r w:rsidR="008659B3">
        <w:t>.</w:t>
      </w:r>
      <w:r>
        <w:t>Plan</w:t>
      </w:r>
      <w:proofErr w:type="gramEnd"/>
      <w:r>
        <w:t xml:space="preserve"> a meeting soon to decide how to spend money</w:t>
      </w:r>
      <w:r w:rsidR="00293AB7">
        <w:t xml:space="preserve">. Survey can go out </w:t>
      </w:r>
      <w:r w:rsidR="00F82EBD">
        <w:t xml:space="preserve">to see where to put up the gazebo in yard. </w:t>
      </w:r>
    </w:p>
    <w:p w14:paraId="320BE198" w14:textId="790D94EC" w:rsidR="00674291" w:rsidRDefault="00674291">
      <w:r w:rsidRPr="00761DB4">
        <w:rPr>
          <w:b/>
          <w:bCs/>
        </w:rPr>
        <w:t>Swim to survive:</w:t>
      </w:r>
      <w:r>
        <w:t xml:space="preserve"> </w:t>
      </w:r>
      <w:r w:rsidR="00653498">
        <w:t>To be discussed</w:t>
      </w:r>
      <w:r w:rsidR="006A0DB1">
        <w:t>:</w:t>
      </w:r>
      <w:r w:rsidR="00653498">
        <w:t xml:space="preserve"> staffing </w:t>
      </w:r>
      <w:r w:rsidR="00123F27">
        <w:t>for supervision and bus schedules.</w:t>
      </w:r>
    </w:p>
    <w:p w14:paraId="30889655" w14:textId="3AAA8C45" w:rsidR="00123F27" w:rsidRDefault="00E11376">
      <w:r w:rsidRPr="004B0A64">
        <w:rPr>
          <w:b/>
          <w:bCs/>
        </w:rPr>
        <w:t>Incident report:</w:t>
      </w:r>
      <w:r>
        <w:t xml:space="preserve"> Lots of reports coming in, v</w:t>
      </w:r>
      <w:r w:rsidR="00712F0E">
        <w:t xml:space="preserve">olume has increased. </w:t>
      </w:r>
    </w:p>
    <w:p w14:paraId="5C9BDEEB" w14:textId="61A653BA" w:rsidR="003E5A1E" w:rsidRDefault="003E5A1E">
      <w:r w:rsidRPr="004B0A64">
        <w:rPr>
          <w:b/>
          <w:bCs/>
        </w:rPr>
        <w:t>Duty schedule/ indoor recess:</w:t>
      </w:r>
      <w:r>
        <w:t xml:space="preserve"> </w:t>
      </w:r>
      <w:r w:rsidR="00912D1D">
        <w:t xml:space="preserve">Support staff will be reminded of indoor duty schedule. </w:t>
      </w:r>
    </w:p>
    <w:p w14:paraId="5E410235" w14:textId="3EAF67A6" w:rsidR="00762E39" w:rsidRDefault="00762E39">
      <w:pPr>
        <w:rPr>
          <w:b/>
          <w:bCs/>
        </w:rPr>
      </w:pPr>
      <w:r w:rsidRPr="002558F6">
        <w:rPr>
          <w:b/>
          <w:bCs/>
        </w:rPr>
        <w:t>Star of the month assembly: March 26 at 2:30pm.</w:t>
      </w:r>
    </w:p>
    <w:p w14:paraId="6C2FC04B" w14:textId="6985DFFA" w:rsidR="00912D1D" w:rsidRDefault="00E55F29">
      <w:r>
        <w:rPr>
          <w:b/>
          <w:bCs/>
        </w:rPr>
        <w:t xml:space="preserve">School level special needs: </w:t>
      </w:r>
      <w:r w:rsidR="00752EC7" w:rsidRPr="00752EC7">
        <w:t>Need to meet soon to find support staff for the SLC</w:t>
      </w:r>
      <w:r w:rsidR="00752EC7">
        <w:t>.</w:t>
      </w:r>
      <w:r w:rsidR="00F83B66">
        <w:t xml:space="preserve"> </w:t>
      </w:r>
      <w:proofErr w:type="spellStart"/>
      <w:r w:rsidR="00F83B66">
        <w:t>It</w:t>
      </w:r>
      <w:r w:rsidR="00A62BCF">
        <w:t>s</w:t>
      </w:r>
      <w:proofErr w:type="spellEnd"/>
      <w:r w:rsidR="00A62BCF">
        <w:t xml:space="preserve"> </w:t>
      </w:r>
      <w:r w:rsidR="00F83B66">
        <w:t>possible we may have to shuffle some current support staff members until someone is hired.</w:t>
      </w:r>
    </w:p>
    <w:p w14:paraId="4D3A91A8" w14:textId="1FBCB0D7" w:rsidR="00752EC7" w:rsidRDefault="007C7D7A">
      <w:r w:rsidRPr="0033173F">
        <w:rPr>
          <w:b/>
          <w:bCs/>
        </w:rPr>
        <w:t>School spirit</w:t>
      </w:r>
      <w:r>
        <w:t>:</w:t>
      </w:r>
      <w:r w:rsidR="003339C9">
        <w:t xml:space="preserve"> </w:t>
      </w:r>
      <w:r w:rsidR="0033173F">
        <w:t>Autism Day</w:t>
      </w:r>
      <w:r w:rsidR="00EB7525">
        <w:t xml:space="preserve"> </w:t>
      </w:r>
      <w:r w:rsidR="00B949A6">
        <w:t>(April 2</w:t>
      </w:r>
      <w:r w:rsidR="00B949A6" w:rsidRPr="00B949A6">
        <w:rPr>
          <w:vertAlign w:val="superscript"/>
        </w:rPr>
        <w:t>nd</w:t>
      </w:r>
      <w:r w:rsidR="00194F17">
        <w:t xml:space="preserve"> wear red)</w:t>
      </w:r>
      <w:r w:rsidR="0033173F" w:rsidRPr="0033173F">
        <w:t xml:space="preserve"> </w:t>
      </w:r>
      <w:r w:rsidR="0033173F">
        <w:t xml:space="preserve">+ </w:t>
      </w:r>
      <w:r w:rsidR="004B0A64">
        <w:t>Earth Day</w:t>
      </w:r>
      <w:r w:rsidR="0033173F">
        <w:t xml:space="preserve"> (April 22</w:t>
      </w:r>
      <w:r w:rsidR="0033173F" w:rsidRPr="00B949A6">
        <w:rPr>
          <w:vertAlign w:val="superscript"/>
        </w:rPr>
        <w:t>nd</w:t>
      </w:r>
      <w:r w:rsidR="0033173F">
        <w:t>) Teachers are encouraged to discus</w:t>
      </w:r>
      <w:r w:rsidR="00A62BCF">
        <w:t>s</w:t>
      </w:r>
      <w:r w:rsidR="0033173F">
        <w:t xml:space="preserve"> </w:t>
      </w:r>
      <w:r w:rsidR="00194F17">
        <w:t xml:space="preserve">these themes in their class. </w:t>
      </w:r>
    </w:p>
    <w:p w14:paraId="6408B42A" w14:textId="493BB955" w:rsidR="00194F17" w:rsidRDefault="00F14761">
      <w:r w:rsidRPr="004B0A64">
        <w:rPr>
          <w:b/>
          <w:bCs/>
        </w:rPr>
        <w:t>Facebook administrator:</w:t>
      </w:r>
      <w:r>
        <w:t xml:space="preserve"> Chantal will take over posting themes on </w:t>
      </w:r>
      <w:r w:rsidR="004B0A64">
        <w:t>Facebook</w:t>
      </w:r>
      <w:r>
        <w:t xml:space="preserve">. </w:t>
      </w:r>
    </w:p>
    <w:p w14:paraId="1938F75D" w14:textId="12E02146" w:rsidR="00F14761" w:rsidRPr="004B0A64" w:rsidRDefault="00F14761">
      <w:pPr>
        <w:rPr>
          <w:b/>
          <w:bCs/>
        </w:rPr>
      </w:pPr>
      <w:r w:rsidRPr="004B0A64">
        <w:rPr>
          <w:b/>
          <w:bCs/>
        </w:rPr>
        <w:t>We lost the May 19</w:t>
      </w:r>
      <w:r w:rsidRPr="004B0A64">
        <w:rPr>
          <w:b/>
          <w:bCs/>
          <w:vertAlign w:val="superscript"/>
        </w:rPr>
        <w:t>th</w:t>
      </w:r>
      <w:r w:rsidRPr="004B0A64">
        <w:rPr>
          <w:b/>
          <w:bCs/>
        </w:rPr>
        <w:t xml:space="preserve"> ped due to snow day. </w:t>
      </w:r>
    </w:p>
    <w:p w14:paraId="4BD0FD70" w14:textId="1F220F34" w:rsidR="00F14761" w:rsidRDefault="004B0A64">
      <w:pPr>
        <w:rPr>
          <w:b/>
          <w:bCs/>
        </w:rPr>
      </w:pPr>
      <w:r w:rsidRPr="004B0A64">
        <w:rPr>
          <w:b/>
          <w:bCs/>
        </w:rPr>
        <w:t xml:space="preserve">Abolishing house committee for next year. </w:t>
      </w:r>
    </w:p>
    <w:p w14:paraId="5DE24A65" w14:textId="3A0985D8" w:rsidR="004B0A64" w:rsidRDefault="004B0A64">
      <w:pPr>
        <w:rPr>
          <w:b/>
          <w:bCs/>
        </w:rPr>
      </w:pPr>
      <w:r>
        <w:rPr>
          <w:b/>
          <w:bCs/>
        </w:rPr>
        <w:t xml:space="preserve">OPPO rep: </w:t>
      </w:r>
      <w:r w:rsidR="00761DB4" w:rsidRPr="001B6E4E">
        <w:t xml:space="preserve">Quinn Farm </w:t>
      </w:r>
      <w:r w:rsidR="001B6E4E" w:rsidRPr="001B6E4E">
        <w:t>easter egg hunt on Easter Sunday.</w:t>
      </w:r>
      <w:r w:rsidR="001B6E4E">
        <w:rPr>
          <w:b/>
          <w:bCs/>
        </w:rPr>
        <w:t xml:space="preserve"> </w:t>
      </w:r>
    </w:p>
    <w:p w14:paraId="281EBA71" w14:textId="04707C60" w:rsidR="001B6E4E" w:rsidRDefault="00537EFE">
      <w:pPr>
        <w:rPr>
          <w:b/>
          <w:bCs/>
        </w:rPr>
      </w:pPr>
      <w:r>
        <w:rPr>
          <w:b/>
          <w:bCs/>
        </w:rPr>
        <w:t>Governing board:</w:t>
      </w:r>
    </w:p>
    <w:p w14:paraId="0540A64D" w14:textId="547C5075" w:rsidR="00537EFE" w:rsidRDefault="00537EFE">
      <w:pPr>
        <w:rPr>
          <w:b/>
          <w:bCs/>
        </w:rPr>
      </w:pPr>
      <w:r>
        <w:rPr>
          <w:b/>
          <w:bCs/>
        </w:rPr>
        <w:t>Union Rep:</w:t>
      </w:r>
    </w:p>
    <w:p w14:paraId="44FB6466" w14:textId="3482DE13" w:rsidR="00537EFE" w:rsidRDefault="00B92007">
      <w:pPr>
        <w:rPr>
          <w:b/>
          <w:bCs/>
        </w:rPr>
      </w:pPr>
      <w:r>
        <w:rPr>
          <w:b/>
          <w:bCs/>
        </w:rPr>
        <w:t>HEAL:</w:t>
      </w:r>
    </w:p>
    <w:p w14:paraId="3AA813F8" w14:textId="7F4A3308" w:rsidR="00B92007" w:rsidRDefault="00B92007">
      <w:pPr>
        <w:rPr>
          <w:b/>
          <w:bCs/>
        </w:rPr>
      </w:pPr>
      <w:r>
        <w:rPr>
          <w:b/>
          <w:bCs/>
        </w:rPr>
        <w:t>Health &amp; Safety:</w:t>
      </w:r>
    </w:p>
    <w:p w14:paraId="4FD46001" w14:textId="77777777" w:rsidR="00B92007" w:rsidRDefault="00B92007">
      <w:pPr>
        <w:rPr>
          <w:b/>
          <w:bCs/>
        </w:rPr>
      </w:pPr>
    </w:p>
    <w:p w14:paraId="0413324A" w14:textId="77777777" w:rsidR="001B6E4E" w:rsidRPr="004B0A64" w:rsidRDefault="001B6E4E">
      <w:pPr>
        <w:rPr>
          <w:b/>
          <w:bCs/>
        </w:rPr>
      </w:pPr>
    </w:p>
    <w:p w14:paraId="76AFDD4E" w14:textId="77777777" w:rsidR="0033173F" w:rsidRDefault="0033173F"/>
    <w:p w14:paraId="2708B2F8" w14:textId="77777777" w:rsidR="00B949A6" w:rsidRDefault="00B949A6">
      <w:pPr>
        <w:rPr>
          <w:b/>
          <w:bCs/>
        </w:rPr>
      </w:pPr>
    </w:p>
    <w:p w14:paraId="4467A485" w14:textId="77777777" w:rsidR="002558F6" w:rsidRPr="002558F6" w:rsidRDefault="002558F6">
      <w:pPr>
        <w:rPr>
          <w:b/>
          <w:bCs/>
        </w:rPr>
      </w:pPr>
    </w:p>
    <w:p w14:paraId="0854CD90" w14:textId="64E6CDD1" w:rsidR="00DB0D1C" w:rsidRDefault="00916DF3">
      <w:r>
        <w:t xml:space="preserve"> </w:t>
      </w:r>
    </w:p>
    <w:p w14:paraId="75CB73D9" w14:textId="4784E2C9" w:rsidR="36E5C914" w:rsidRDefault="36E5C914"/>
    <w:p w14:paraId="79C596DB" w14:textId="355AF291" w:rsidR="36E5C914" w:rsidRDefault="36E5C914"/>
    <w:sectPr w:rsidR="36E5C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965164"/>
    <w:rsid w:val="000609E5"/>
    <w:rsid w:val="000E2EE3"/>
    <w:rsid w:val="00123F27"/>
    <w:rsid w:val="00153374"/>
    <w:rsid w:val="00176F40"/>
    <w:rsid w:val="00194F17"/>
    <w:rsid w:val="001B6E4E"/>
    <w:rsid w:val="001E29FF"/>
    <w:rsid w:val="002558F6"/>
    <w:rsid w:val="00293AB7"/>
    <w:rsid w:val="0033173F"/>
    <w:rsid w:val="003339C9"/>
    <w:rsid w:val="003E5A1E"/>
    <w:rsid w:val="0042567B"/>
    <w:rsid w:val="00445135"/>
    <w:rsid w:val="004B0A64"/>
    <w:rsid w:val="004E6E32"/>
    <w:rsid w:val="00537EFE"/>
    <w:rsid w:val="00653498"/>
    <w:rsid w:val="00674291"/>
    <w:rsid w:val="00674D0A"/>
    <w:rsid w:val="006844C7"/>
    <w:rsid w:val="006A0DB1"/>
    <w:rsid w:val="006B5E38"/>
    <w:rsid w:val="00712F0E"/>
    <w:rsid w:val="00752EC7"/>
    <w:rsid w:val="00761DB4"/>
    <w:rsid w:val="00762E39"/>
    <w:rsid w:val="007A1C30"/>
    <w:rsid w:val="007C7D7A"/>
    <w:rsid w:val="008659B3"/>
    <w:rsid w:val="008A7268"/>
    <w:rsid w:val="009003B4"/>
    <w:rsid w:val="00912D1D"/>
    <w:rsid w:val="00916DF3"/>
    <w:rsid w:val="00937DA4"/>
    <w:rsid w:val="009419B1"/>
    <w:rsid w:val="00A62BCF"/>
    <w:rsid w:val="00B92007"/>
    <w:rsid w:val="00B949A6"/>
    <w:rsid w:val="00C0402B"/>
    <w:rsid w:val="00C73FC8"/>
    <w:rsid w:val="00DB0D1C"/>
    <w:rsid w:val="00E11376"/>
    <w:rsid w:val="00E55F29"/>
    <w:rsid w:val="00EB7525"/>
    <w:rsid w:val="00F14761"/>
    <w:rsid w:val="00F82EBD"/>
    <w:rsid w:val="00F83B66"/>
    <w:rsid w:val="00F83D63"/>
    <w:rsid w:val="00F91815"/>
    <w:rsid w:val="066D4248"/>
    <w:rsid w:val="06ED22B8"/>
    <w:rsid w:val="07352C54"/>
    <w:rsid w:val="0C2A7303"/>
    <w:rsid w:val="0C66CCE3"/>
    <w:rsid w:val="0D803941"/>
    <w:rsid w:val="111A0E87"/>
    <w:rsid w:val="11E74E8A"/>
    <w:rsid w:val="11FE6955"/>
    <w:rsid w:val="12A11027"/>
    <w:rsid w:val="166B3721"/>
    <w:rsid w:val="16776D78"/>
    <w:rsid w:val="1791A383"/>
    <w:rsid w:val="1984E1BF"/>
    <w:rsid w:val="1B19EF76"/>
    <w:rsid w:val="1B8D697B"/>
    <w:rsid w:val="1BD48DE0"/>
    <w:rsid w:val="1F109DA8"/>
    <w:rsid w:val="1F1ED338"/>
    <w:rsid w:val="202EBCAB"/>
    <w:rsid w:val="20722A50"/>
    <w:rsid w:val="22054870"/>
    <w:rsid w:val="235DF873"/>
    <w:rsid w:val="246964F5"/>
    <w:rsid w:val="25EA4EBE"/>
    <w:rsid w:val="26B56312"/>
    <w:rsid w:val="2984C405"/>
    <w:rsid w:val="2B965164"/>
    <w:rsid w:val="3385856A"/>
    <w:rsid w:val="33C19217"/>
    <w:rsid w:val="34F05350"/>
    <w:rsid w:val="35C64D49"/>
    <w:rsid w:val="35C7D020"/>
    <w:rsid w:val="36E5C914"/>
    <w:rsid w:val="38580BC5"/>
    <w:rsid w:val="390E74F7"/>
    <w:rsid w:val="3ACA9651"/>
    <w:rsid w:val="3AD2A9B3"/>
    <w:rsid w:val="3C9FB9A7"/>
    <w:rsid w:val="3D57206E"/>
    <w:rsid w:val="3EF5612D"/>
    <w:rsid w:val="4371BCF6"/>
    <w:rsid w:val="463BD66D"/>
    <w:rsid w:val="464C08F6"/>
    <w:rsid w:val="48F8C1C4"/>
    <w:rsid w:val="4AF66D49"/>
    <w:rsid w:val="4BE4B814"/>
    <w:rsid w:val="4BFCA416"/>
    <w:rsid w:val="4CFBAAD2"/>
    <w:rsid w:val="4E13CF3A"/>
    <w:rsid w:val="4F8805F5"/>
    <w:rsid w:val="51A13568"/>
    <w:rsid w:val="51FD066B"/>
    <w:rsid w:val="524BC5CE"/>
    <w:rsid w:val="52D1448F"/>
    <w:rsid w:val="52EA14C0"/>
    <w:rsid w:val="545574BE"/>
    <w:rsid w:val="55FE8EA7"/>
    <w:rsid w:val="574FE2BF"/>
    <w:rsid w:val="5D6F41D3"/>
    <w:rsid w:val="5E04237D"/>
    <w:rsid w:val="60B23EEC"/>
    <w:rsid w:val="622D5F74"/>
    <w:rsid w:val="6598F252"/>
    <w:rsid w:val="65E27DE7"/>
    <w:rsid w:val="67518777"/>
    <w:rsid w:val="67DFC040"/>
    <w:rsid w:val="69C012A1"/>
    <w:rsid w:val="6B41EF75"/>
    <w:rsid w:val="6B77F91F"/>
    <w:rsid w:val="6B833E8C"/>
    <w:rsid w:val="6C27CF2E"/>
    <w:rsid w:val="6CC98AB9"/>
    <w:rsid w:val="70DCE879"/>
    <w:rsid w:val="7254BE64"/>
    <w:rsid w:val="7320F48E"/>
    <w:rsid w:val="785BDC89"/>
    <w:rsid w:val="7970AF54"/>
    <w:rsid w:val="7BEE9079"/>
    <w:rsid w:val="7D7688B4"/>
    <w:rsid w:val="7EF79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5164"/>
  <w15:chartTrackingRefBased/>
  <w15:docId w15:val="{B328492C-535E-4E45-8A5F-7EF97E7B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Campbell-Caza</dc:creator>
  <cp:keywords/>
  <dc:description/>
  <cp:lastModifiedBy>Christina Campbell-Caza</cp:lastModifiedBy>
  <cp:revision>2</cp:revision>
  <dcterms:created xsi:type="dcterms:W3CDTF">2026-03-25T12:47:00Z</dcterms:created>
  <dcterms:modified xsi:type="dcterms:W3CDTF">2026-03-25T12:47:00Z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511a53-2de7-46dd-a020-5bc6b5a67f02_Enabled">
    <vt:lpwstr>true</vt:lpwstr>
  </property>
  <property fmtid="{D5CDD505-2E9C-101B-9397-08002B2CF9AE}" pid="3" name="MSIP_Label_16511a53-2de7-46dd-a020-5bc6b5a67f02_SetDate">
    <vt:lpwstr>2026-03-24T19:46:52Z</vt:lpwstr>
  </property>
  <property fmtid="{D5CDD505-2E9C-101B-9397-08002B2CF9AE}" pid="4" name="MSIP_Label_16511a53-2de7-46dd-a020-5bc6b5a67f02_Method">
    <vt:lpwstr>Standard</vt:lpwstr>
  </property>
  <property fmtid="{D5CDD505-2E9C-101B-9397-08002B2CF9AE}" pid="5" name="MSIP_Label_16511a53-2de7-46dd-a020-5bc6b5a67f02_Name">
    <vt:lpwstr>Public</vt:lpwstr>
  </property>
  <property fmtid="{D5CDD505-2E9C-101B-9397-08002B2CF9AE}" pid="6" name="MSIP_Label_16511a53-2de7-46dd-a020-5bc6b5a67f02_SiteId">
    <vt:lpwstr>d49275de-9791-4f02-a3ed-a6c39489243b</vt:lpwstr>
  </property>
  <property fmtid="{D5CDD505-2E9C-101B-9397-08002B2CF9AE}" pid="7" name="MSIP_Label_16511a53-2de7-46dd-a020-5bc6b5a67f02_ActionId">
    <vt:lpwstr>ebb8f3ef-4cf3-41aa-9af4-78e8a3504282</vt:lpwstr>
  </property>
  <property fmtid="{D5CDD505-2E9C-101B-9397-08002B2CF9AE}" pid="8" name="MSIP_Label_16511a53-2de7-46dd-a020-5bc6b5a67f02_ContentBits">
    <vt:lpwstr>0</vt:lpwstr>
  </property>
  <property fmtid="{D5CDD505-2E9C-101B-9397-08002B2CF9AE}" pid="9" name="MSIP_Label_16511a53-2de7-46dd-a020-5bc6b5a67f02_Tag">
    <vt:lpwstr>10, 3, 0, 2</vt:lpwstr>
  </property>
</Properties>
</file>